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4D59" w14:textId="77777777" w:rsidR="00E24311" w:rsidRDefault="00E24311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1E7D0894" w14:textId="77777777" w:rsidR="00395DEF" w:rsidRPr="004918CE" w:rsidRDefault="00395DEF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 w:rsidR="00683715">
        <w:rPr>
          <w:rFonts w:ascii="Arial" w:hAnsi="Arial"/>
          <w:sz w:val="22"/>
        </w:rPr>
        <w:t>:</w:t>
      </w:r>
    </w:p>
    <w:p w14:paraId="3DBEE6EA" w14:textId="77777777" w:rsidR="00395DEF" w:rsidRPr="004918CE" w:rsidRDefault="00395DEF" w:rsidP="004E6332">
      <w:pPr>
        <w:spacing w:line="320" w:lineRule="exact"/>
        <w:ind w:left="1440" w:right="1296"/>
        <w:rPr>
          <w:rFonts w:ascii="Arial" w:hAnsi="Arial"/>
          <w:sz w:val="22"/>
        </w:rPr>
      </w:pPr>
    </w:p>
    <w:p w14:paraId="5FAD6DFB" w14:textId="77777777" w:rsidR="00683715" w:rsidRDefault="00395DEF" w:rsidP="00E24311">
      <w:pPr>
        <w:spacing w:line="320" w:lineRule="exact"/>
        <w:ind w:left="1440" w:right="1123"/>
        <w:rPr>
          <w:rFonts w:ascii="Arial" w:hAnsi="Arial"/>
          <w:sz w:val="22"/>
        </w:rPr>
      </w:pPr>
      <w:r w:rsidRPr="00E24311">
        <w:rPr>
          <w:rFonts w:ascii="Arial" w:hAnsi="Arial"/>
          <w:sz w:val="22"/>
        </w:rPr>
        <w:t xml:space="preserve">Today </w:t>
      </w:r>
      <w:r w:rsidR="00E24311" w:rsidRPr="00E24311">
        <w:rPr>
          <w:rFonts w:ascii="Arial" w:eastAsia="Times New Roman" w:hAnsi="Arial"/>
          <w:sz w:val="22"/>
        </w:rPr>
        <w:t xml:space="preserve">we worked on skip counting by </w:t>
      </w:r>
      <w:r w:rsidR="00683715">
        <w:rPr>
          <w:rFonts w:ascii="Arial" w:eastAsia="Times New Roman" w:hAnsi="Arial"/>
          <w:sz w:val="22"/>
        </w:rPr>
        <w:t xml:space="preserve">twos. </w:t>
      </w:r>
      <w:r w:rsidR="00E24311" w:rsidRPr="00E24311">
        <w:rPr>
          <w:rFonts w:ascii="Arial" w:eastAsia="Times New Roman" w:hAnsi="Arial"/>
          <w:sz w:val="22"/>
        </w:rPr>
        <w:t xml:space="preserve">We read the book </w:t>
      </w:r>
      <w:r w:rsidR="00E24311" w:rsidRPr="00E24311">
        <w:rPr>
          <w:rFonts w:ascii="Arial" w:eastAsia="Times New Roman" w:hAnsi="Arial"/>
          <w:i/>
          <w:sz w:val="22"/>
        </w:rPr>
        <w:t>Mrs</w:t>
      </w:r>
      <w:r w:rsidR="00683715">
        <w:rPr>
          <w:rFonts w:ascii="Arial" w:eastAsia="Times New Roman" w:hAnsi="Arial"/>
          <w:i/>
          <w:sz w:val="22"/>
        </w:rPr>
        <w:t>.</w:t>
      </w:r>
      <w:r w:rsidR="00E24311" w:rsidRPr="00E24311">
        <w:rPr>
          <w:rFonts w:ascii="Arial" w:eastAsia="Times New Roman" w:hAnsi="Arial"/>
          <w:i/>
          <w:sz w:val="22"/>
        </w:rPr>
        <w:t xml:space="preserve"> </w:t>
      </w:r>
      <w:proofErr w:type="spellStart"/>
      <w:r w:rsidR="00E24311" w:rsidRPr="00E24311">
        <w:rPr>
          <w:rFonts w:ascii="Arial" w:eastAsia="Times New Roman" w:hAnsi="Arial"/>
          <w:i/>
          <w:sz w:val="22"/>
        </w:rPr>
        <w:t>McTats</w:t>
      </w:r>
      <w:proofErr w:type="spellEnd"/>
      <w:r w:rsidR="00E24311" w:rsidRPr="00E24311">
        <w:rPr>
          <w:rFonts w:ascii="Arial" w:eastAsia="Times New Roman" w:hAnsi="Arial"/>
          <w:i/>
          <w:sz w:val="22"/>
        </w:rPr>
        <w:t xml:space="preserve"> and Her Houseful of Cats</w:t>
      </w:r>
      <w:r w:rsidR="00E24311" w:rsidRPr="00E24311">
        <w:rPr>
          <w:rFonts w:ascii="Arial" w:eastAsia="Times New Roman" w:hAnsi="Arial"/>
          <w:sz w:val="22"/>
        </w:rPr>
        <w:t xml:space="preserve"> </w:t>
      </w:r>
      <w:r w:rsidR="00E24311" w:rsidRPr="00E24311">
        <w:rPr>
          <w:rFonts w:ascii="Arial" w:hAnsi="Arial"/>
          <w:sz w:val="22"/>
        </w:rPr>
        <w:t xml:space="preserve">and counted cats that came in pairs to live with Mrs. </w:t>
      </w:r>
      <w:proofErr w:type="spellStart"/>
      <w:r w:rsidR="00E24311" w:rsidRPr="00E24311">
        <w:rPr>
          <w:rFonts w:ascii="Arial" w:hAnsi="Arial"/>
          <w:sz w:val="22"/>
        </w:rPr>
        <w:t>McTats</w:t>
      </w:r>
      <w:proofErr w:type="spellEnd"/>
      <w:r w:rsidR="00E24311" w:rsidRPr="00E24311">
        <w:rPr>
          <w:rFonts w:ascii="Arial" w:hAnsi="Arial"/>
          <w:sz w:val="22"/>
        </w:rPr>
        <w:t>.</w:t>
      </w:r>
      <w:r w:rsidR="00E24311">
        <w:rPr>
          <w:rFonts w:ascii="Arial" w:hAnsi="Arial"/>
          <w:sz w:val="22"/>
        </w:rPr>
        <w:t xml:space="preserve"> </w:t>
      </w:r>
    </w:p>
    <w:p w14:paraId="1B612142" w14:textId="77777777" w:rsidR="00683715" w:rsidRDefault="00683715" w:rsidP="00E24311">
      <w:pPr>
        <w:spacing w:line="320" w:lineRule="exact"/>
        <w:ind w:left="1440" w:right="1123"/>
        <w:rPr>
          <w:rFonts w:ascii="Arial" w:hAnsi="Arial"/>
          <w:sz w:val="22"/>
        </w:rPr>
      </w:pPr>
    </w:p>
    <w:p w14:paraId="7845AA1A" w14:textId="77777777" w:rsidR="00683715" w:rsidRDefault="00495D1E" w:rsidP="00E24311">
      <w:pPr>
        <w:spacing w:line="320" w:lineRule="exact"/>
        <w:ind w:left="1440" w:right="1123"/>
        <w:rPr>
          <w:rFonts w:ascii="Arial" w:hAnsi="Arial"/>
          <w:color w:val="333333"/>
          <w:sz w:val="22"/>
          <w:szCs w:val="26"/>
          <w:shd w:val="clear" w:color="auto" w:fill="FFFFFF"/>
        </w:rPr>
      </w:pPr>
      <w:r>
        <w:rPr>
          <w:rFonts w:ascii="Arial" w:hAnsi="Arial"/>
          <w:sz w:val="22"/>
        </w:rPr>
        <w:t>We then practiced counting by</w:t>
      </w:r>
      <w:r w:rsidR="00E24311" w:rsidRPr="00E24311">
        <w:rPr>
          <w:rFonts w:ascii="Arial" w:hAnsi="Arial"/>
          <w:sz w:val="22"/>
        </w:rPr>
        <w:t xml:space="preserve"> counting cats</w:t>
      </w:r>
      <w:r>
        <w:rPr>
          <w:rFonts w:ascii="Arial" w:hAnsi="Arial"/>
          <w:sz w:val="22"/>
        </w:rPr>
        <w:t xml:space="preserve"> by twos</w:t>
      </w:r>
      <w:r w:rsidR="00E24311" w:rsidRPr="00E24311">
        <w:rPr>
          <w:rFonts w:ascii="Arial" w:hAnsi="Arial"/>
          <w:sz w:val="22"/>
        </w:rPr>
        <w:t xml:space="preserve"> and adding them to our work mat</w:t>
      </w:r>
      <w:r w:rsidR="00683715">
        <w:rPr>
          <w:rFonts w:ascii="Arial" w:hAnsi="Arial"/>
          <w:sz w:val="22"/>
        </w:rPr>
        <w:t>s</w:t>
      </w:r>
      <w:r w:rsidR="00E24311" w:rsidRPr="00E24311">
        <w:rPr>
          <w:rFonts w:ascii="Arial" w:hAnsi="Arial"/>
          <w:sz w:val="22"/>
        </w:rPr>
        <w:t xml:space="preserve">.  </w:t>
      </w:r>
      <w:r w:rsidR="00E24311"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Skip counting 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>helps your child develop</w:t>
      </w:r>
      <w:r w:rsidR="00E24311"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number sense and is the basis 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for multiplication and division. </w:t>
      </w:r>
      <w:r w:rsidR="00E24311"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We will continue to revisit this skill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>, increasing the numbers and skip counting by fives and tens.</w:t>
      </w:r>
    </w:p>
    <w:p w14:paraId="239BB270" w14:textId="77777777" w:rsidR="00683715" w:rsidRDefault="00683715" w:rsidP="00E24311">
      <w:pPr>
        <w:spacing w:line="320" w:lineRule="exact"/>
        <w:ind w:left="1440" w:right="1123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27194A6E" w14:textId="77777777" w:rsidR="00683715" w:rsidRDefault="00E24311" w:rsidP="00E24311">
      <w:pPr>
        <w:spacing w:line="320" w:lineRule="exact"/>
        <w:ind w:left="1440" w:right="1123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There are many ways to reinforce skip counting at home. Counting pennies in a piggy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bank is </w:t>
      </w:r>
      <w:r w:rsidR="00495D1E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a fun and engaging 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way </w:t>
      </w:r>
      <w:r w:rsidR="00495D1E">
        <w:rPr>
          <w:rFonts w:ascii="Arial" w:hAnsi="Arial"/>
          <w:color w:val="333333"/>
          <w:sz w:val="22"/>
          <w:szCs w:val="26"/>
          <w:shd w:val="clear" w:color="auto" w:fill="FFFFFF"/>
        </w:rPr>
        <w:t>help your child practice this skill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. 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Dump the pennies out on a table and count </w:t>
      </w:r>
      <w:r w:rsidR="00495D1E">
        <w:rPr>
          <w:rFonts w:ascii="Arial" w:hAnsi="Arial"/>
          <w:color w:val="333333"/>
          <w:sz w:val="22"/>
          <w:szCs w:val="26"/>
          <w:shd w:val="clear" w:color="auto" w:fill="FFFFFF"/>
        </w:rPr>
        <w:t>them</w:t>
      </w:r>
      <w:bookmarkStart w:id="0" w:name="_GoBack"/>
      <w:bookmarkEnd w:id="0"/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by 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twos, </w:t>
      </w:r>
      <w:proofErr w:type="spellStart"/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>fives</w:t>
      </w:r>
      <w:proofErr w:type="spellEnd"/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and tens.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</w:t>
      </w:r>
    </w:p>
    <w:p w14:paraId="10492C57" w14:textId="77777777" w:rsidR="00683715" w:rsidRDefault="00683715" w:rsidP="00E24311">
      <w:pPr>
        <w:spacing w:line="320" w:lineRule="exact"/>
        <w:ind w:left="1440" w:right="1123"/>
        <w:rPr>
          <w:rFonts w:ascii="Arial" w:hAnsi="Arial"/>
          <w:color w:val="333333"/>
          <w:sz w:val="22"/>
          <w:szCs w:val="26"/>
          <w:shd w:val="clear" w:color="auto" w:fill="FFFFFF"/>
        </w:rPr>
      </w:pPr>
    </w:p>
    <w:p w14:paraId="6236B8EE" w14:textId="77777777" w:rsidR="00E24311" w:rsidRPr="00E24311" w:rsidRDefault="00E24311" w:rsidP="00E24311">
      <w:pPr>
        <w:spacing w:line="320" w:lineRule="exact"/>
        <w:ind w:left="1440" w:right="1123"/>
        <w:rPr>
          <w:rFonts w:ascii="Arial" w:hAnsi="Arial"/>
          <w:color w:val="333333"/>
          <w:sz w:val="22"/>
          <w:szCs w:val="26"/>
          <w:shd w:val="clear" w:color="auto" w:fill="FFFFFF"/>
        </w:rPr>
      </w:pP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Often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>,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it is a good idea to have a goal in mind before you start to count. 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>Say: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 xml:space="preserve"> “We need 42 pennies for a lollipop.” </w:t>
      </w:r>
      <w:r w:rsidR="00683715">
        <w:rPr>
          <w:rFonts w:ascii="Arial" w:hAnsi="Arial"/>
          <w:color w:val="333333"/>
          <w:sz w:val="22"/>
          <w:szCs w:val="26"/>
          <w:shd w:val="clear" w:color="auto" w:fill="FFFFFF"/>
        </w:rPr>
        <w:t>Then c</w:t>
      </w:r>
      <w:r w:rsidRPr="00E24311">
        <w:rPr>
          <w:rFonts w:ascii="Arial" w:hAnsi="Arial"/>
          <w:color w:val="333333"/>
          <w:sz w:val="22"/>
          <w:szCs w:val="26"/>
          <w:shd w:val="clear" w:color="auto" w:fill="FFFFFF"/>
        </w:rPr>
        <w:t>ount out the pennies and then decide if you have enough to buy a lollipop.</w:t>
      </w:r>
    </w:p>
    <w:p w14:paraId="68616C8F" w14:textId="77777777" w:rsidR="00395DEF" w:rsidRPr="004918CE" w:rsidRDefault="00395DEF" w:rsidP="00E24311">
      <w:pPr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br/>
      </w:r>
    </w:p>
    <w:p w14:paraId="7C8E8B94" w14:textId="77777777" w:rsidR="00395DEF" w:rsidRPr="004918CE" w:rsidRDefault="00395DEF" w:rsidP="004E6332">
      <w:pPr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 xml:space="preserve">Happy </w:t>
      </w:r>
      <w:r w:rsidR="00E24311">
        <w:rPr>
          <w:rFonts w:ascii="Arial" w:hAnsi="Arial"/>
          <w:sz w:val="22"/>
        </w:rPr>
        <w:t>counting</w:t>
      </w:r>
      <w:r w:rsidRPr="004918CE">
        <w:rPr>
          <w:rFonts w:ascii="Arial" w:hAnsi="Arial"/>
          <w:sz w:val="22"/>
        </w:rPr>
        <w:t>!</w:t>
      </w:r>
    </w:p>
    <w:p w14:paraId="038DA09C" w14:textId="77777777" w:rsidR="00395DEF" w:rsidRPr="004E6332" w:rsidRDefault="00395DEF" w:rsidP="004E6332">
      <w:pPr>
        <w:spacing w:line="320" w:lineRule="exact"/>
        <w:ind w:left="1440" w:right="1296"/>
        <w:rPr>
          <w:rFonts w:ascii="Arial" w:hAnsi="Arial"/>
        </w:rPr>
      </w:pPr>
    </w:p>
    <w:p w14:paraId="6B572D40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E42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432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47B36" w14:textId="77777777" w:rsidR="00512E37" w:rsidRDefault="00512E37">
      <w:r>
        <w:separator/>
      </w:r>
    </w:p>
  </w:endnote>
  <w:endnote w:type="continuationSeparator" w:id="0">
    <w:p w14:paraId="51862A49" w14:textId="77777777" w:rsidR="00512E37" w:rsidRDefault="0051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FE4FC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97E0" w14:textId="77777777" w:rsidR="009C0247" w:rsidRDefault="00C906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AFBF7A7" wp14:editId="3F58B103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A6954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41EC" w14:textId="77777777" w:rsidR="00512E37" w:rsidRDefault="00512E37">
      <w:r>
        <w:separator/>
      </w:r>
    </w:p>
  </w:footnote>
  <w:footnote w:type="continuationSeparator" w:id="0">
    <w:p w14:paraId="3D98056D" w14:textId="77777777" w:rsidR="00512E37" w:rsidRDefault="00512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AAD7E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271C4" w14:textId="77777777" w:rsidR="009C0247" w:rsidRDefault="009C024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5B292A33" wp14:editId="5544C9BB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2DD1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65C8A"/>
    <w:rsid w:val="002451E6"/>
    <w:rsid w:val="00395DEF"/>
    <w:rsid w:val="003B7AA1"/>
    <w:rsid w:val="004918CE"/>
    <w:rsid w:val="00495D1E"/>
    <w:rsid w:val="004C7E99"/>
    <w:rsid w:val="004E6332"/>
    <w:rsid w:val="00512E37"/>
    <w:rsid w:val="005930CE"/>
    <w:rsid w:val="00683715"/>
    <w:rsid w:val="006D4A24"/>
    <w:rsid w:val="006F7D97"/>
    <w:rsid w:val="00784DCE"/>
    <w:rsid w:val="008C459E"/>
    <w:rsid w:val="009C0247"/>
    <w:rsid w:val="00A72CF7"/>
    <w:rsid w:val="00AF4046"/>
    <w:rsid w:val="00C07DD6"/>
    <w:rsid w:val="00C90674"/>
    <w:rsid w:val="00D06ABE"/>
    <w:rsid w:val="00D10B59"/>
    <w:rsid w:val="00D84B01"/>
    <w:rsid w:val="00E24311"/>
    <w:rsid w:val="00E428EC"/>
    <w:rsid w:val="00E939B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5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773</Characters>
  <Application>Microsoft Macintosh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2017-06-12T22:34:00Z</dcterms:created>
  <dcterms:modified xsi:type="dcterms:W3CDTF">2017-06-12T22:34:00Z</dcterms:modified>
</cp:coreProperties>
</file>