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EE4A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3EB9540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FC9A891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3A7F7C">
        <w:rPr>
          <w:rFonts w:ascii="Arial" w:hAnsi="Arial"/>
          <w:sz w:val="22"/>
        </w:rPr>
        <w:t>:</w:t>
      </w:r>
    </w:p>
    <w:p w14:paraId="5654A73A" w14:textId="77777777" w:rsidR="00395DEF" w:rsidRPr="00441DA0" w:rsidRDefault="00395DEF" w:rsidP="00441DA0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08A05323" w14:textId="77777777" w:rsidR="00F701CC" w:rsidRPr="00441DA0" w:rsidRDefault="00F701CC" w:rsidP="00441DA0">
      <w:pPr>
        <w:spacing w:line="320" w:lineRule="exact"/>
        <w:ind w:left="1440"/>
        <w:rPr>
          <w:rFonts w:ascii="Arial" w:hAnsi="Arial"/>
          <w:sz w:val="22"/>
        </w:rPr>
      </w:pPr>
      <w:r w:rsidRPr="00441DA0">
        <w:rPr>
          <w:rFonts w:ascii="Arial" w:hAnsi="Arial"/>
          <w:sz w:val="22"/>
        </w:rPr>
        <w:t xml:space="preserve">Today we used Fruit Loops </w:t>
      </w:r>
      <w:r w:rsidR="003A7F7C">
        <w:rPr>
          <w:rFonts w:ascii="Arial" w:hAnsi="Arial"/>
          <w:sz w:val="22"/>
        </w:rPr>
        <w:t xml:space="preserve">cereal </w:t>
      </w:r>
      <w:r w:rsidRPr="00441DA0">
        <w:rPr>
          <w:rFonts w:ascii="Arial" w:hAnsi="Arial"/>
          <w:sz w:val="22"/>
        </w:rPr>
        <w:t>as a nonstandard form of mea</w:t>
      </w:r>
      <w:r w:rsidR="003A7F7C">
        <w:rPr>
          <w:rFonts w:ascii="Arial" w:hAnsi="Arial"/>
          <w:sz w:val="22"/>
        </w:rPr>
        <w:t xml:space="preserve">surement to measure our hands. </w:t>
      </w:r>
      <w:r w:rsidRPr="00441DA0">
        <w:rPr>
          <w:rFonts w:ascii="Arial" w:hAnsi="Arial"/>
          <w:sz w:val="22"/>
        </w:rPr>
        <w:t>First</w:t>
      </w:r>
      <w:r w:rsidR="003A7F7C">
        <w:rPr>
          <w:rFonts w:ascii="Arial" w:hAnsi="Arial"/>
          <w:sz w:val="22"/>
        </w:rPr>
        <w:t>,</w:t>
      </w:r>
      <w:r w:rsidRPr="00441DA0">
        <w:rPr>
          <w:rFonts w:ascii="Arial" w:hAnsi="Arial"/>
          <w:sz w:val="22"/>
        </w:rPr>
        <w:t xml:space="preserve"> we estimated how many Fruit Loops we thought we’d need to fill our hand</w:t>
      </w:r>
      <w:r w:rsidR="003A7F7C">
        <w:rPr>
          <w:rFonts w:ascii="Arial" w:hAnsi="Arial"/>
          <w:sz w:val="22"/>
        </w:rPr>
        <w:t>s. T</w:t>
      </w:r>
      <w:r w:rsidRPr="00441DA0">
        <w:rPr>
          <w:rFonts w:ascii="Arial" w:hAnsi="Arial"/>
          <w:sz w:val="22"/>
        </w:rPr>
        <w:t xml:space="preserve">hen we measured and recorded the actual </w:t>
      </w:r>
      <w:r w:rsidR="003A7F7C">
        <w:rPr>
          <w:rFonts w:ascii="Arial" w:hAnsi="Arial"/>
          <w:sz w:val="22"/>
        </w:rPr>
        <w:t xml:space="preserve">number </w:t>
      </w:r>
      <w:r w:rsidRPr="00441DA0">
        <w:rPr>
          <w:rFonts w:ascii="Arial" w:hAnsi="Arial"/>
          <w:sz w:val="22"/>
        </w:rPr>
        <w:t xml:space="preserve">of Fruit Loops </w:t>
      </w:r>
      <w:r w:rsidR="003A7F7C">
        <w:rPr>
          <w:rFonts w:ascii="Arial" w:hAnsi="Arial"/>
          <w:sz w:val="22"/>
        </w:rPr>
        <w:t>it took to fill our hands.</w:t>
      </w:r>
      <w:r w:rsidR="00441DA0">
        <w:rPr>
          <w:rFonts w:ascii="Arial" w:hAnsi="Arial"/>
          <w:sz w:val="22"/>
        </w:rPr>
        <w:t xml:space="preserve"> </w:t>
      </w:r>
      <w:r w:rsidRPr="00441DA0">
        <w:rPr>
          <w:rFonts w:ascii="Arial" w:hAnsi="Arial"/>
          <w:sz w:val="22"/>
        </w:rPr>
        <w:t>It was hard not to eat the Fruit Loops while we were working!</w:t>
      </w:r>
    </w:p>
    <w:p w14:paraId="09A20AE2" w14:textId="77777777" w:rsidR="00F701CC" w:rsidRPr="00441DA0" w:rsidRDefault="00F701CC" w:rsidP="00441DA0">
      <w:pPr>
        <w:spacing w:line="320" w:lineRule="exact"/>
        <w:ind w:left="1440"/>
        <w:rPr>
          <w:rFonts w:ascii="Arial" w:hAnsi="Arial"/>
          <w:sz w:val="22"/>
        </w:rPr>
      </w:pPr>
    </w:p>
    <w:p w14:paraId="2888372D" w14:textId="77777777" w:rsidR="00F701CC" w:rsidRPr="00441DA0" w:rsidRDefault="00F701CC" w:rsidP="00441DA0">
      <w:pPr>
        <w:spacing w:line="320" w:lineRule="exact"/>
        <w:ind w:left="1440"/>
        <w:rPr>
          <w:rFonts w:ascii="Arial" w:hAnsi="Arial"/>
          <w:sz w:val="22"/>
        </w:rPr>
      </w:pPr>
      <w:r w:rsidRPr="00441DA0">
        <w:rPr>
          <w:rFonts w:ascii="Arial" w:hAnsi="Arial"/>
          <w:sz w:val="22"/>
        </w:rPr>
        <w:t>When talking about the size of things with your ch</w:t>
      </w:r>
      <w:r w:rsidR="003A7F7C">
        <w:rPr>
          <w:rFonts w:ascii="Arial" w:hAnsi="Arial"/>
          <w:sz w:val="22"/>
        </w:rPr>
        <w:t xml:space="preserve">ild, we use vocabulary such as </w:t>
      </w:r>
      <w:r w:rsidRPr="003A7F7C">
        <w:rPr>
          <w:rFonts w:ascii="Arial" w:hAnsi="Arial"/>
          <w:b/>
          <w:sz w:val="22"/>
        </w:rPr>
        <w:t>more than</w:t>
      </w:r>
      <w:r w:rsidRPr="00441DA0">
        <w:rPr>
          <w:rFonts w:ascii="Arial" w:hAnsi="Arial"/>
          <w:sz w:val="22"/>
        </w:rPr>
        <w:t xml:space="preserve"> and </w:t>
      </w:r>
      <w:r w:rsidRPr="003A7F7C">
        <w:rPr>
          <w:rFonts w:ascii="Arial" w:hAnsi="Arial"/>
          <w:b/>
          <w:sz w:val="22"/>
        </w:rPr>
        <w:t xml:space="preserve">less </w:t>
      </w:r>
      <w:r w:rsidR="00441DA0" w:rsidRPr="003A7F7C">
        <w:rPr>
          <w:rFonts w:ascii="Arial" w:hAnsi="Arial"/>
          <w:b/>
          <w:sz w:val="22"/>
        </w:rPr>
        <w:t>than</w:t>
      </w:r>
      <w:r w:rsidR="00441DA0">
        <w:rPr>
          <w:rFonts w:ascii="Arial" w:hAnsi="Arial"/>
          <w:sz w:val="22"/>
        </w:rPr>
        <w:t xml:space="preserve"> and </w:t>
      </w:r>
      <w:r w:rsidR="00441DA0" w:rsidRPr="003A7F7C">
        <w:rPr>
          <w:rFonts w:ascii="Arial" w:hAnsi="Arial"/>
          <w:b/>
          <w:sz w:val="22"/>
        </w:rPr>
        <w:t>units of measure</w:t>
      </w:r>
      <w:r w:rsidR="003A7F7C">
        <w:rPr>
          <w:rFonts w:ascii="Arial" w:hAnsi="Arial"/>
          <w:sz w:val="22"/>
        </w:rPr>
        <w:t>.</w:t>
      </w:r>
      <w:r w:rsidR="00441DA0">
        <w:rPr>
          <w:rFonts w:ascii="Arial" w:hAnsi="Arial"/>
          <w:sz w:val="22"/>
        </w:rPr>
        <w:t xml:space="preserve"> </w:t>
      </w:r>
      <w:r w:rsidR="003A7F7C">
        <w:rPr>
          <w:rFonts w:ascii="Arial" w:hAnsi="Arial"/>
          <w:sz w:val="22"/>
        </w:rPr>
        <w:t>Use these terms when talking to your child about measurement to reinforce this vocabulary</w:t>
      </w:r>
      <w:r w:rsidR="003A7F7C">
        <w:rPr>
          <w:rFonts w:ascii="Arial" w:hAnsi="Arial"/>
          <w:sz w:val="22"/>
        </w:rPr>
        <w:sym w:font="Symbol" w:char="F0BE"/>
      </w:r>
      <w:r w:rsidR="003A7F7C">
        <w:rPr>
          <w:rFonts w:ascii="Arial" w:hAnsi="Arial"/>
          <w:sz w:val="22"/>
        </w:rPr>
        <w:t xml:space="preserve">and be sure to count </w:t>
      </w:r>
      <w:r w:rsidRPr="00441DA0">
        <w:rPr>
          <w:rFonts w:ascii="Arial" w:hAnsi="Arial"/>
          <w:sz w:val="22"/>
        </w:rPr>
        <w:t xml:space="preserve">the units of measurement </w:t>
      </w:r>
      <w:r w:rsidR="003A7F7C">
        <w:rPr>
          <w:rFonts w:ascii="Arial" w:hAnsi="Arial"/>
          <w:sz w:val="22"/>
        </w:rPr>
        <w:t>out loud</w:t>
      </w:r>
      <w:r w:rsidRPr="00441DA0">
        <w:rPr>
          <w:rFonts w:ascii="Arial" w:hAnsi="Arial"/>
          <w:sz w:val="22"/>
        </w:rPr>
        <w:t xml:space="preserve"> </w:t>
      </w:r>
      <w:r w:rsidR="003A7F7C">
        <w:rPr>
          <w:rFonts w:ascii="Arial" w:hAnsi="Arial"/>
          <w:sz w:val="22"/>
        </w:rPr>
        <w:t xml:space="preserve">with your child </w:t>
      </w:r>
      <w:r w:rsidRPr="00441DA0">
        <w:rPr>
          <w:rFonts w:ascii="Arial" w:hAnsi="Arial"/>
          <w:sz w:val="22"/>
        </w:rPr>
        <w:t xml:space="preserve">so </w:t>
      </w:r>
      <w:r w:rsidR="003A7F7C">
        <w:rPr>
          <w:rFonts w:ascii="Arial" w:hAnsi="Arial"/>
          <w:sz w:val="22"/>
        </w:rPr>
        <w:t xml:space="preserve">that </w:t>
      </w:r>
      <w:r w:rsidRPr="00441DA0">
        <w:rPr>
          <w:rFonts w:ascii="Arial" w:hAnsi="Arial"/>
          <w:sz w:val="22"/>
        </w:rPr>
        <w:t xml:space="preserve">he or she can continue to work on counting skills. </w:t>
      </w:r>
    </w:p>
    <w:p w14:paraId="0CB9803C" w14:textId="77777777" w:rsidR="00F701CC" w:rsidRPr="00441DA0" w:rsidRDefault="00F701CC" w:rsidP="00441DA0">
      <w:pPr>
        <w:spacing w:line="320" w:lineRule="exact"/>
        <w:ind w:left="1440"/>
        <w:rPr>
          <w:rFonts w:ascii="Arial" w:hAnsi="Arial"/>
          <w:sz w:val="22"/>
        </w:rPr>
      </w:pPr>
    </w:p>
    <w:p w14:paraId="43792AD4" w14:textId="77777777" w:rsidR="0025374B" w:rsidRDefault="00F701CC" w:rsidP="00441DA0">
      <w:pPr>
        <w:spacing w:line="320" w:lineRule="exact"/>
        <w:ind w:left="1440"/>
        <w:rPr>
          <w:rFonts w:ascii="Arial" w:hAnsi="Arial"/>
          <w:sz w:val="22"/>
        </w:rPr>
      </w:pPr>
      <w:r w:rsidRPr="00441DA0">
        <w:rPr>
          <w:rFonts w:ascii="Arial" w:hAnsi="Arial"/>
          <w:sz w:val="22"/>
        </w:rPr>
        <w:t>It is fun to estimate “</w:t>
      </w:r>
      <w:r w:rsidR="0025374B">
        <w:rPr>
          <w:rFonts w:ascii="Arial" w:hAnsi="Arial"/>
          <w:b/>
          <w:sz w:val="22"/>
        </w:rPr>
        <w:t>h</w:t>
      </w:r>
      <w:r w:rsidRPr="003A7F7C">
        <w:rPr>
          <w:rFonts w:ascii="Arial" w:hAnsi="Arial"/>
          <w:b/>
          <w:sz w:val="22"/>
        </w:rPr>
        <w:t>ow many</w:t>
      </w:r>
      <w:r w:rsidRPr="00441DA0">
        <w:rPr>
          <w:rFonts w:ascii="Arial" w:hAnsi="Arial"/>
          <w:sz w:val="22"/>
        </w:rPr>
        <w:t>” and then measure things around the house</w:t>
      </w:r>
      <w:r w:rsidR="003A7F7C">
        <w:rPr>
          <w:rFonts w:ascii="Arial" w:hAnsi="Arial"/>
          <w:sz w:val="22"/>
        </w:rPr>
        <w:t>.</w:t>
      </w:r>
      <w:r w:rsidR="00441DA0">
        <w:rPr>
          <w:rFonts w:ascii="Arial" w:hAnsi="Arial"/>
          <w:sz w:val="22"/>
        </w:rPr>
        <w:t xml:space="preserve"> </w:t>
      </w:r>
      <w:r w:rsidR="0025374B">
        <w:rPr>
          <w:rFonts w:ascii="Arial" w:hAnsi="Arial"/>
          <w:sz w:val="22"/>
        </w:rPr>
        <w:t xml:space="preserve">Using your child’s feet as a measurement tool, have your child estimate how many feet long his or her bed is. Then count how many foot lengths it </w:t>
      </w:r>
      <w:proofErr w:type="gramStart"/>
      <w:r w:rsidR="0025374B">
        <w:rPr>
          <w:rFonts w:ascii="Arial" w:hAnsi="Arial"/>
          <w:sz w:val="22"/>
        </w:rPr>
        <w:t>actually takes</w:t>
      </w:r>
      <w:proofErr w:type="gramEnd"/>
      <w:r w:rsidR="0025374B">
        <w:rPr>
          <w:rFonts w:ascii="Arial" w:hAnsi="Arial"/>
          <w:sz w:val="22"/>
        </w:rPr>
        <w:t xml:space="preserve"> to span the length of the bed. You can then use your own feet to measure the bed and compare the results.</w:t>
      </w:r>
    </w:p>
    <w:p w14:paraId="1A6CE73A" w14:textId="77777777" w:rsidR="00F701CC" w:rsidRPr="00441DA0" w:rsidRDefault="00F701CC" w:rsidP="00441DA0">
      <w:pPr>
        <w:spacing w:line="320" w:lineRule="exact"/>
        <w:ind w:left="1440"/>
        <w:rPr>
          <w:rFonts w:ascii="Arial" w:hAnsi="Arial"/>
          <w:sz w:val="22"/>
        </w:rPr>
      </w:pPr>
    </w:p>
    <w:p w14:paraId="5EEF583C" w14:textId="77777777" w:rsidR="00F701CC" w:rsidRPr="00441DA0" w:rsidRDefault="003A7F7C" w:rsidP="00441DA0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Happy </w:t>
      </w:r>
      <w:bookmarkStart w:id="0" w:name="_GoBack"/>
      <w:r>
        <w:rPr>
          <w:rFonts w:ascii="Arial" w:hAnsi="Arial"/>
          <w:sz w:val="22"/>
        </w:rPr>
        <w:t>measuring</w:t>
      </w:r>
      <w:bookmarkEnd w:id="0"/>
      <w:r>
        <w:rPr>
          <w:rFonts w:ascii="Arial" w:hAnsi="Arial"/>
          <w:sz w:val="22"/>
        </w:rPr>
        <w:t>!</w:t>
      </w:r>
      <w:r w:rsidR="00F701CC" w:rsidRPr="00441DA0">
        <w:rPr>
          <w:rFonts w:ascii="Arial" w:hAnsi="Arial"/>
          <w:sz w:val="22"/>
        </w:rPr>
        <w:t xml:space="preserve"> </w:t>
      </w:r>
    </w:p>
    <w:p w14:paraId="1F18F088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06173" w14:textId="77777777" w:rsidR="00F64649" w:rsidRDefault="00F64649">
      <w:r>
        <w:separator/>
      </w:r>
    </w:p>
  </w:endnote>
  <w:endnote w:type="continuationSeparator" w:id="0">
    <w:p w14:paraId="09085051" w14:textId="77777777" w:rsidR="00F64649" w:rsidRDefault="00F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825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3D8C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AF4D766" wp14:editId="0DF829A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15B7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FACB5" w14:textId="77777777" w:rsidR="00F64649" w:rsidRDefault="00F64649">
      <w:r>
        <w:separator/>
      </w:r>
    </w:p>
  </w:footnote>
  <w:footnote w:type="continuationSeparator" w:id="0">
    <w:p w14:paraId="62ACB234" w14:textId="77777777" w:rsidR="00F64649" w:rsidRDefault="00F64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AE33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53D57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7DA3539" wp14:editId="1938969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A294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F183C"/>
    <w:rsid w:val="00101F32"/>
    <w:rsid w:val="001356D7"/>
    <w:rsid w:val="00165C8A"/>
    <w:rsid w:val="001902EA"/>
    <w:rsid w:val="001F499F"/>
    <w:rsid w:val="00215514"/>
    <w:rsid w:val="00234121"/>
    <w:rsid w:val="002440AB"/>
    <w:rsid w:val="002451E6"/>
    <w:rsid w:val="0025374B"/>
    <w:rsid w:val="003127D3"/>
    <w:rsid w:val="003935F0"/>
    <w:rsid w:val="00395DEF"/>
    <w:rsid w:val="003A7F7C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6229EE"/>
    <w:rsid w:val="00675ED1"/>
    <w:rsid w:val="006D4A24"/>
    <w:rsid w:val="006F7D97"/>
    <w:rsid w:val="007213B3"/>
    <w:rsid w:val="00784DCE"/>
    <w:rsid w:val="007B27B2"/>
    <w:rsid w:val="00807E66"/>
    <w:rsid w:val="008B07B7"/>
    <w:rsid w:val="008C459E"/>
    <w:rsid w:val="008D5A67"/>
    <w:rsid w:val="009B5CE6"/>
    <w:rsid w:val="009C0247"/>
    <w:rsid w:val="009D7E6D"/>
    <w:rsid w:val="00A72CF7"/>
    <w:rsid w:val="00AF4046"/>
    <w:rsid w:val="00B80624"/>
    <w:rsid w:val="00BE0F8C"/>
    <w:rsid w:val="00C05805"/>
    <w:rsid w:val="00C1487F"/>
    <w:rsid w:val="00C90674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34F54"/>
    <w:rsid w:val="00F64649"/>
    <w:rsid w:val="00F701CC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8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895</Characters>
  <Application>Microsoft Macintosh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2017-06-13T04:43:00Z</dcterms:created>
  <dcterms:modified xsi:type="dcterms:W3CDTF">2017-06-13T04:43:00Z</dcterms:modified>
</cp:coreProperties>
</file>