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F956" w14:textId="77777777" w:rsidR="00CB17DD" w:rsidRDefault="00CB17DD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1C4F20B3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2A63F4E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bookmarkEnd w:id="0"/>
    </w:p>
    <w:p w14:paraId="5ED769BA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08FFEEF9" w14:textId="77777777" w:rsidR="00395DEF" w:rsidRPr="00FB6EB1" w:rsidRDefault="00395DEF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753567">
        <w:rPr>
          <w:rFonts w:ascii="Arial" w:hAnsi="Arial"/>
          <w:sz w:val="22"/>
        </w:rPr>
        <w:t>:</w:t>
      </w:r>
    </w:p>
    <w:p w14:paraId="5D7F773C" w14:textId="77777777" w:rsidR="00BC7F60" w:rsidRPr="00157D62" w:rsidRDefault="00BC7F60" w:rsidP="00CB17DD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7E0E1C26" w14:textId="77777777" w:rsidR="00753567" w:rsidRDefault="008329DD" w:rsidP="00753567">
      <w:pPr>
        <w:spacing w:line="320" w:lineRule="exact"/>
        <w:ind w:left="1440"/>
        <w:rPr>
          <w:rFonts w:ascii="Arial" w:hAnsi="Arial"/>
          <w:sz w:val="22"/>
        </w:rPr>
      </w:pPr>
      <w:r w:rsidRPr="008329DD">
        <w:rPr>
          <w:rFonts w:ascii="Arial" w:hAnsi="Arial"/>
          <w:sz w:val="22"/>
        </w:rPr>
        <w:t xml:space="preserve">Today we read </w:t>
      </w:r>
      <w:r w:rsidR="00753567">
        <w:rPr>
          <w:rFonts w:ascii="Arial" w:hAnsi="Arial"/>
          <w:sz w:val="22"/>
        </w:rPr>
        <w:t>the book</w:t>
      </w:r>
      <w:r w:rsidRPr="008329DD">
        <w:rPr>
          <w:rFonts w:ascii="Arial" w:hAnsi="Arial"/>
          <w:sz w:val="22"/>
        </w:rPr>
        <w:t xml:space="preserve">, </w:t>
      </w:r>
      <w:r w:rsidRPr="008329DD">
        <w:rPr>
          <w:rFonts w:ascii="Arial" w:hAnsi="Arial"/>
          <w:i/>
          <w:sz w:val="22"/>
        </w:rPr>
        <w:t xml:space="preserve">How Big is </w:t>
      </w:r>
      <w:r w:rsidR="00753567">
        <w:rPr>
          <w:rFonts w:ascii="Arial" w:hAnsi="Arial"/>
          <w:i/>
          <w:sz w:val="22"/>
        </w:rPr>
        <w:t>a</w:t>
      </w:r>
      <w:r w:rsidRPr="008329DD">
        <w:rPr>
          <w:rFonts w:ascii="Arial" w:hAnsi="Arial"/>
          <w:i/>
          <w:sz w:val="22"/>
        </w:rPr>
        <w:t xml:space="preserve"> </w:t>
      </w:r>
      <w:proofErr w:type="gramStart"/>
      <w:r w:rsidRPr="008329DD">
        <w:rPr>
          <w:rFonts w:ascii="Arial" w:hAnsi="Arial"/>
          <w:i/>
          <w:sz w:val="22"/>
        </w:rPr>
        <w:t>Foot</w:t>
      </w:r>
      <w:r w:rsidR="00753567">
        <w:rPr>
          <w:rFonts w:ascii="Arial" w:hAnsi="Arial"/>
          <w:i/>
          <w:sz w:val="22"/>
        </w:rPr>
        <w:t>?,</w:t>
      </w:r>
      <w:proofErr w:type="gramEnd"/>
      <w:r w:rsidR="00753567">
        <w:rPr>
          <w:rFonts w:ascii="Arial" w:hAnsi="Arial"/>
          <w:sz w:val="22"/>
        </w:rPr>
        <w:t xml:space="preserve"> a story about a king who wants to give a bed to the queen for her birthday, but runs into a problem measuring for the bed when he uses his own foot as a unit of measurement. </w:t>
      </w:r>
      <w:r w:rsidRPr="008329DD">
        <w:rPr>
          <w:rFonts w:ascii="Arial" w:hAnsi="Arial"/>
          <w:sz w:val="22"/>
        </w:rPr>
        <w:t xml:space="preserve">The objective of the book </w:t>
      </w:r>
      <w:r w:rsidR="00753567">
        <w:rPr>
          <w:rFonts w:ascii="Arial" w:hAnsi="Arial"/>
          <w:sz w:val="22"/>
        </w:rPr>
        <w:t>i</w:t>
      </w:r>
      <w:r w:rsidRPr="008329DD">
        <w:rPr>
          <w:rFonts w:ascii="Arial" w:hAnsi="Arial"/>
          <w:sz w:val="22"/>
        </w:rPr>
        <w:t>s to</w:t>
      </w:r>
      <w:r w:rsidR="00753567">
        <w:rPr>
          <w:rFonts w:ascii="Arial" w:hAnsi="Arial"/>
          <w:sz w:val="22"/>
        </w:rPr>
        <w:t xml:space="preserve"> use</w:t>
      </w:r>
      <w:r w:rsidRPr="008329DD">
        <w:rPr>
          <w:rFonts w:ascii="Arial" w:hAnsi="Arial"/>
          <w:sz w:val="22"/>
        </w:rPr>
        <w:t xml:space="preserve"> the standard measurement of feet</w:t>
      </w:r>
      <w:r w:rsidR="00753567">
        <w:rPr>
          <w:rFonts w:ascii="Arial" w:hAnsi="Arial"/>
          <w:sz w:val="22"/>
        </w:rPr>
        <w:t xml:space="preserve"> to</w:t>
      </w:r>
      <w:r w:rsidRPr="008329DD">
        <w:rPr>
          <w:rFonts w:ascii="Arial" w:hAnsi="Arial"/>
          <w:sz w:val="22"/>
        </w:rPr>
        <w:t xml:space="preserve"> figure out the length and width of an appro</w:t>
      </w:r>
      <w:r>
        <w:rPr>
          <w:rFonts w:ascii="Arial" w:hAnsi="Arial"/>
          <w:sz w:val="22"/>
        </w:rPr>
        <w:t>priate</w:t>
      </w:r>
      <w:r w:rsidR="00753567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size</w:t>
      </w:r>
      <w:r w:rsidR="0075356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 bed for the queen. </w:t>
      </w:r>
    </w:p>
    <w:p w14:paraId="7E5AD875" w14:textId="77777777" w:rsidR="00753567" w:rsidRDefault="00753567" w:rsidP="00753567">
      <w:pPr>
        <w:spacing w:line="320" w:lineRule="exact"/>
        <w:ind w:left="1440"/>
        <w:rPr>
          <w:rFonts w:ascii="Arial" w:hAnsi="Arial"/>
          <w:sz w:val="22"/>
        </w:rPr>
      </w:pPr>
    </w:p>
    <w:p w14:paraId="7E2F0E0A" w14:textId="77777777" w:rsidR="008329DD" w:rsidRPr="008329DD" w:rsidRDefault="00753567" w:rsidP="00753567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After we read the story, the children </w:t>
      </w:r>
      <w:r w:rsidR="008329DD" w:rsidRPr="008329DD">
        <w:rPr>
          <w:rFonts w:ascii="Arial" w:hAnsi="Arial"/>
          <w:sz w:val="22"/>
        </w:rPr>
        <w:t xml:space="preserve">traced </w:t>
      </w:r>
      <w:r>
        <w:rPr>
          <w:rFonts w:ascii="Arial" w:hAnsi="Arial"/>
          <w:sz w:val="22"/>
        </w:rPr>
        <w:t xml:space="preserve">outlines of </w:t>
      </w:r>
      <w:r w:rsidR="008329DD" w:rsidRPr="008329DD">
        <w:rPr>
          <w:rFonts w:ascii="Arial" w:hAnsi="Arial"/>
          <w:sz w:val="22"/>
        </w:rPr>
        <w:t xml:space="preserve">their </w:t>
      </w:r>
      <w:r>
        <w:rPr>
          <w:rFonts w:ascii="Arial" w:hAnsi="Arial"/>
          <w:sz w:val="22"/>
        </w:rPr>
        <w:t xml:space="preserve">own </w:t>
      </w:r>
      <w:r w:rsidR="008329DD" w:rsidRPr="008329DD">
        <w:rPr>
          <w:rFonts w:ascii="Arial" w:hAnsi="Arial"/>
          <w:sz w:val="22"/>
        </w:rPr>
        <w:t xml:space="preserve">bodies </w:t>
      </w:r>
      <w:r>
        <w:rPr>
          <w:rFonts w:ascii="Arial" w:hAnsi="Arial"/>
          <w:sz w:val="22"/>
        </w:rPr>
        <w:t xml:space="preserve">on butcher paper, cut out the tracings </w:t>
      </w:r>
      <w:r w:rsidR="008329DD" w:rsidRPr="008329DD">
        <w:rPr>
          <w:rFonts w:ascii="Arial" w:hAnsi="Arial"/>
          <w:sz w:val="22"/>
        </w:rPr>
        <w:t xml:space="preserve">and then </w:t>
      </w:r>
      <w:r>
        <w:rPr>
          <w:rFonts w:ascii="Arial" w:hAnsi="Arial"/>
          <w:sz w:val="22"/>
        </w:rPr>
        <w:t>used their feet to measure</w:t>
      </w:r>
      <w:r w:rsidR="008329DD" w:rsidRPr="008329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 </w:t>
      </w:r>
      <w:r w:rsidR="008329DD" w:rsidRPr="008329DD">
        <w:rPr>
          <w:rFonts w:ascii="Arial" w:hAnsi="Arial"/>
          <w:sz w:val="22"/>
        </w:rPr>
        <w:t>appropriate</w:t>
      </w:r>
      <w:r>
        <w:rPr>
          <w:rFonts w:ascii="Arial" w:hAnsi="Arial"/>
          <w:sz w:val="22"/>
        </w:rPr>
        <w:t>-</w:t>
      </w:r>
      <w:r w:rsidR="008329DD" w:rsidRPr="008329DD">
        <w:rPr>
          <w:rFonts w:ascii="Arial" w:hAnsi="Arial"/>
          <w:sz w:val="22"/>
        </w:rPr>
        <w:t>size</w:t>
      </w:r>
      <w:r>
        <w:rPr>
          <w:rFonts w:ascii="Arial" w:hAnsi="Arial"/>
          <w:sz w:val="22"/>
        </w:rPr>
        <w:t>d</w:t>
      </w:r>
      <w:r w:rsidR="008329DD" w:rsidRPr="008329DD">
        <w:rPr>
          <w:rFonts w:ascii="Arial" w:hAnsi="Arial"/>
          <w:sz w:val="22"/>
        </w:rPr>
        <w:t xml:space="preserve"> bed for themselves.</w:t>
      </w:r>
    </w:p>
    <w:p w14:paraId="6E3A9A7A" w14:textId="77777777" w:rsidR="008329DD" w:rsidRPr="008329DD" w:rsidRDefault="008329DD" w:rsidP="008329DD">
      <w:pPr>
        <w:spacing w:line="320" w:lineRule="exact"/>
        <w:ind w:left="1440"/>
        <w:rPr>
          <w:rFonts w:ascii="Arial" w:hAnsi="Arial"/>
          <w:sz w:val="22"/>
        </w:rPr>
      </w:pPr>
    </w:p>
    <w:p w14:paraId="59453C78" w14:textId="77777777" w:rsidR="008329DD" w:rsidRPr="008329DD" w:rsidRDefault="008329DD" w:rsidP="00753567">
      <w:pPr>
        <w:spacing w:line="320" w:lineRule="exact"/>
        <w:ind w:left="1440"/>
        <w:rPr>
          <w:rFonts w:ascii="Arial" w:hAnsi="Arial"/>
          <w:sz w:val="22"/>
        </w:rPr>
      </w:pPr>
      <w:r w:rsidRPr="008329DD">
        <w:rPr>
          <w:rFonts w:ascii="Arial" w:hAnsi="Arial"/>
          <w:sz w:val="22"/>
        </w:rPr>
        <w:t>Measurement problems are a part of our daily experiences and come up in a variety of different situations</w:t>
      </w:r>
      <w:r w:rsidR="00753567">
        <w:rPr>
          <w:rFonts w:ascii="Arial" w:hAnsi="Arial"/>
          <w:sz w:val="22"/>
        </w:rPr>
        <w:t>, from cooking and traveling to telling time.</w:t>
      </w:r>
      <w:r w:rsidRPr="008329DD">
        <w:rPr>
          <w:rFonts w:ascii="Arial" w:hAnsi="Arial"/>
          <w:sz w:val="22"/>
        </w:rPr>
        <w:t xml:space="preserve"> </w:t>
      </w:r>
      <w:r w:rsidR="00753567">
        <w:rPr>
          <w:rFonts w:ascii="Arial" w:hAnsi="Arial"/>
          <w:sz w:val="22"/>
        </w:rPr>
        <w:t xml:space="preserve">You can help your child learn more about measurement by engaging in activities such as counting how </w:t>
      </w:r>
      <w:r w:rsidRPr="008329DD">
        <w:rPr>
          <w:rFonts w:ascii="Arial" w:hAnsi="Arial"/>
          <w:sz w:val="22"/>
        </w:rPr>
        <w:t>many “feet” it is from the bathroom to the bedroom, measur</w:t>
      </w:r>
      <w:r w:rsidR="00753567">
        <w:rPr>
          <w:rFonts w:ascii="Arial" w:hAnsi="Arial"/>
          <w:sz w:val="22"/>
        </w:rPr>
        <w:t>ing</w:t>
      </w:r>
      <w:r w:rsidRPr="008329DD">
        <w:rPr>
          <w:rFonts w:ascii="Arial" w:hAnsi="Arial"/>
          <w:sz w:val="22"/>
        </w:rPr>
        <w:t xml:space="preserve"> out loud when baking or looking at the numbers on a clock and stating what time it is throughout the day.  </w:t>
      </w:r>
    </w:p>
    <w:p w14:paraId="502DB510" w14:textId="77777777" w:rsidR="008329DD" w:rsidRPr="008329DD" w:rsidRDefault="008329DD" w:rsidP="008329DD">
      <w:pPr>
        <w:spacing w:line="320" w:lineRule="exact"/>
        <w:ind w:left="1440"/>
        <w:rPr>
          <w:rFonts w:ascii="Arial" w:hAnsi="Arial"/>
          <w:sz w:val="22"/>
        </w:rPr>
      </w:pPr>
    </w:p>
    <w:p w14:paraId="04880F1E" w14:textId="77777777" w:rsidR="00FE0222" w:rsidRPr="008329DD" w:rsidRDefault="00753567" w:rsidP="00753567">
      <w:pPr>
        <w:spacing w:line="320" w:lineRule="exac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Happy measuring!</w:t>
      </w:r>
    </w:p>
    <w:p w14:paraId="72B89F61" w14:textId="77777777" w:rsidR="00227421" w:rsidRPr="00FE0222" w:rsidRDefault="00227421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2FC72FE5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572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98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A85BB" w14:textId="77777777" w:rsidR="000E2AAC" w:rsidRDefault="000E2AAC">
      <w:r>
        <w:separator/>
      </w:r>
    </w:p>
  </w:endnote>
  <w:endnote w:type="continuationSeparator" w:id="0">
    <w:p w14:paraId="276F97AD" w14:textId="77777777" w:rsidR="000E2AAC" w:rsidRDefault="000E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7BF3" w14:textId="77777777" w:rsidR="00F701CC" w:rsidRDefault="00F701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49CE" w14:textId="77777777" w:rsidR="00F701CC" w:rsidRDefault="00F701C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5A1765A" wp14:editId="5E4626D2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935F9" w14:textId="77777777" w:rsidR="00F701CC" w:rsidRDefault="00F70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2F6FE" w14:textId="77777777" w:rsidR="000E2AAC" w:rsidRDefault="000E2AAC">
      <w:r>
        <w:separator/>
      </w:r>
    </w:p>
  </w:footnote>
  <w:footnote w:type="continuationSeparator" w:id="0">
    <w:p w14:paraId="30CA97B2" w14:textId="77777777" w:rsidR="000E2AAC" w:rsidRDefault="000E2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323A" w14:textId="77777777" w:rsidR="00F701CC" w:rsidRDefault="00F70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74073" w14:textId="77777777" w:rsidR="00F701CC" w:rsidRDefault="00F701C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D6D68CB" wp14:editId="695A3B4A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C3E98" w14:textId="77777777" w:rsidR="00F701CC" w:rsidRDefault="00F70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504BB"/>
    <w:rsid w:val="000E2AAC"/>
    <w:rsid w:val="000F183C"/>
    <w:rsid w:val="00101F32"/>
    <w:rsid w:val="001356D7"/>
    <w:rsid w:val="00157D62"/>
    <w:rsid w:val="00165C8A"/>
    <w:rsid w:val="001771E1"/>
    <w:rsid w:val="001902EA"/>
    <w:rsid w:val="001D438D"/>
    <w:rsid w:val="001F499F"/>
    <w:rsid w:val="00202604"/>
    <w:rsid w:val="00215514"/>
    <w:rsid w:val="00227421"/>
    <w:rsid w:val="00234121"/>
    <w:rsid w:val="002440AB"/>
    <w:rsid w:val="002451E6"/>
    <w:rsid w:val="003127D3"/>
    <w:rsid w:val="003935F0"/>
    <w:rsid w:val="00395DEF"/>
    <w:rsid w:val="003B7AA1"/>
    <w:rsid w:val="003D3095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2BD5"/>
    <w:rsid w:val="0057568C"/>
    <w:rsid w:val="005F700D"/>
    <w:rsid w:val="006229EE"/>
    <w:rsid w:val="00631ECE"/>
    <w:rsid w:val="00675ED1"/>
    <w:rsid w:val="006D4A24"/>
    <w:rsid w:val="006F7D97"/>
    <w:rsid w:val="00705185"/>
    <w:rsid w:val="007213B3"/>
    <w:rsid w:val="00753567"/>
    <w:rsid w:val="00784DCE"/>
    <w:rsid w:val="007B27B2"/>
    <w:rsid w:val="00807E66"/>
    <w:rsid w:val="008329DD"/>
    <w:rsid w:val="00845FB1"/>
    <w:rsid w:val="00864C1B"/>
    <w:rsid w:val="0087790E"/>
    <w:rsid w:val="008963BC"/>
    <w:rsid w:val="008B07B7"/>
    <w:rsid w:val="008C459E"/>
    <w:rsid w:val="008D5A67"/>
    <w:rsid w:val="009617DD"/>
    <w:rsid w:val="009B5CE6"/>
    <w:rsid w:val="009C0247"/>
    <w:rsid w:val="009D65F9"/>
    <w:rsid w:val="009D7E6D"/>
    <w:rsid w:val="00A72CF7"/>
    <w:rsid w:val="00AF4046"/>
    <w:rsid w:val="00B80624"/>
    <w:rsid w:val="00BC7F60"/>
    <w:rsid w:val="00BE0F8C"/>
    <w:rsid w:val="00C05805"/>
    <w:rsid w:val="00C1487F"/>
    <w:rsid w:val="00C90674"/>
    <w:rsid w:val="00CB17DD"/>
    <w:rsid w:val="00CD41C4"/>
    <w:rsid w:val="00D06ABE"/>
    <w:rsid w:val="00D10B59"/>
    <w:rsid w:val="00D41A56"/>
    <w:rsid w:val="00D84B01"/>
    <w:rsid w:val="00D94214"/>
    <w:rsid w:val="00DC0BB4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3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2017-06-14T17:24:00Z</dcterms:created>
  <dcterms:modified xsi:type="dcterms:W3CDTF">2017-06-14T17:24:00Z</dcterms:modified>
</cp:coreProperties>
</file>