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3969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1C53ACD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66D9328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4B32059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885CE9">
        <w:rPr>
          <w:rFonts w:ascii="Arial" w:hAnsi="Arial"/>
          <w:sz w:val="22"/>
        </w:rPr>
        <w:t>:</w:t>
      </w:r>
    </w:p>
    <w:p w14:paraId="76ECE6B9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95C32BA" w14:textId="77777777" w:rsidR="00CD4C13" w:rsidRPr="00CD4C13" w:rsidRDefault="00CD4C13" w:rsidP="00CD4C13">
      <w:pPr>
        <w:spacing w:line="320" w:lineRule="exact"/>
        <w:ind w:left="1350"/>
        <w:rPr>
          <w:rFonts w:ascii="Arial" w:hAnsi="Arial"/>
          <w:sz w:val="22"/>
        </w:rPr>
      </w:pPr>
      <w:r w:rsidRPr="00CD4C13">
        <w:rPr>
          <w:rFonts w:ascii="Arial" w:hAnsi="Arial"/>
          <w:sz w:val="22"/>
        </w:rPr>
        <w:t>Today</w:t>
      </w:r>
      <w:r w:rsidR="00885CE9">
        <w:rPr>
          <w:rFonts w:ascii="Arial" w:hAnsi="Arial"/>
          <w:sz w:val="22"/>
        </w:rPr>
        <w:t>,</w:t>
      </w:r>
      <w:r w:rsidRPr="00CD4C13">
        <w:rPr>
          <w:rFonts w:ascii="Arial" w:hAnsi="Arial"/>
          <w:sz w:val="22"/>
        </w:rPr>
        <w:t xml:space="preserve"> we read </w:t>
      </w:r>
      <w:r w:rsidR="00885CE9">
        <w:rPr>
          <w:rFonts w:ascii="Arial" w:hAnsi="Arial"/>
          <w:sz w:val="22"/>
        </w:rPr>
        <w:t>the book</w:t>
      </w:r>
      <w:r w:rsidRPr="00CD4C13">
        <w:rPr>
          <w:rFonts w:ascii="Arial" w:hAnsi="Arial"/>
          <w:sz w:val="22"/>
        </w:rPr>
        <w:t xml:space="preserve">, </w:t>
      </w:r>
      <w:r w:rsidRPr="00CD4C13">
        <w:rPr>
          <w:rFonts w:ascii="Arial" w:hAnsi="Arial"/>
          <w:i/>
          <w:sz w:val="22"/>
        </w:rPr>
        <w:t>A Remainder of One</w:t>
      </w:r>
      <w:r w:rsidR="00885CE9">
        <w:rPr>
          <w:rFonts w:ascii="Arial" w:hAnsi="Arial"/>
          <w:sz w:val="22"/>
        </w:rPr>
        <w:t xml:space="preserve">, while using division to split </w:t>
      </w:r>
      <w:r>
        <w:rPr>
          <w:rFonts w:ascii="Arial" w:hAnsi="Arial"/>
          <w:sz w:val="22"/>
        </w:rPr>
        <w:t xml:space="preserve">a quantity into equal groups. </w:t>
      </w:r>
      <w:r w:rsidRPr="00CD4C13">
        <w:rPr>
          <w:rFonts w:ascii="Arial" w:hAnsi="Arial"/>
          <w:sz w:val="22"/>
        </w:rPr>
        <w:t>We weren’t always successful and</w:t>
      </w:r>
      <w:r w:rsidR="00885CE9">
        <w:rPr>
          <w:rFonts w:ascii="Arial" w:hAnsi="Arial"/>
          <w:sz w:val="22"/>
        </w:rPr>
        <w:t xml:space="preserve"> sometimes </w:t>
      </w:r>
      <w:r w:rsidRPr="00CD4C13">
        <w:rPr>
          <w:rFonts w:ascii="Arial" w:hAnsi="Arial"/>
          <w:sz w:val="22"/>
        </w:rPr>
        <w:t>had “a remainder of one.”</w:t>
      </w:r>
    </w:p>
    <w:p w14:paraId="6112FC95" w14:textId="77777777" w:rsidR="00CD4C13" w:rsidRPr="00CD4C13" w:rsidRDefault="00CD4C13" w:rsidP="00CD4C13">
      <w:pPr>
        <w:spacing w:line="320" w:lineRule="exact"/>
        <w:ind w:left="1350"/>
        <w:rPr>
          <w:rFonts w:ascii="Arial" w:hAnsi="Arial"/>
          <w:sz w:val="22"/>
        </w:rPr>
      </w:pPr>
    </w:p>
    <w:p w14:paraId="3070D970" w14:textId="77777777" w:rsidR="00885CE9" w:rsidRDefault="00CD4C13" w:rsidP="00CD4C13">
      <w:pPr>
        <w:spacing w:line="320" w:lineRule="exact"/>
        <w:ind w:left="1350"/>
        <w:rPr>
          <w:rFonts w:ascii="Arial" w:hAnsi="Arial"/>
          <w:sz w:val="22"/>
        </w:rPr>
      </w:pPr>
      <w:r w:rsidRPr="00CD4C13">
        <w:rPr>
          <w:rFonts w:ascii="Arial" w:hAnsi="Arial"/>
          <w:sz w:val="22"/>
        </w:rPr>
        <w:t>A great way to reinforce pre-multiplication and division skills at home is to practice skip counting and recognizing thi</w:t>
      </w:r>
      <w:r>
        <w:rPr>
          <w:rFonts w:ascii="Arial" w:hAnsi="Arial"/>
          <w:sz w:val="22"/>
        </w:rPr>
        <w:t xml:space="preserve">ngs that come in equal groups. </w:t>
      </w:r>
      <w:r w:rsidRPr="00CD4C13">
        <w:rPr>
          <w:rFonts w:ascii="Arial" w:hAnsi="Arial"/>
          <w:sz w:val="22"/>
        </w:rPr>
        <w:t>For example, eggs come in a carton of 12, spiders have</w:t>
      </w:r>
      <w:r>
        <w:rPr>
          <w:rFonts w:ascii="Arial" w:hAnsi="Arial"/>
          <w:sz w:val="22"/>
        </w:rPr>
        <w:t xml:space="preserve"> </w:t>
      </w:r>
      <w:r w:rsidR="00885CE9">
        <w:rPr>
          <w:rFonts w:ascii="Arial" w:hAnsi="Arial"/>
          <w:sz w:val="22"/>
        </w:rPr>
        <w:t>eight</w:t>
      </w:r>
      <w:r>
        <w:rPr>
          <w:rFonts w:ascii="Arial" w:hAnsi="Arial"/>
          <w:sz w:val="22"/>
        </w:rPr>
        <w:t xml:space="preserve"> legs and cars have </w:t>
      </w:r>
      <w:r w:rsidR="00885CE9">
        <w:rPr>
          <w:rFonts w:ascii="Arial" w:hAnsi="Arial"/>
          <w:sz w:val="22"/>
        </w:rPr>
        <w:t>four</w:t>
      </w:r>
      <w:r>
        <w:rPr>
          <w:rFonts w:ascii="Arial" w:hAnsi="Arial"/>
          <w:sz w:val="22"/>
        </w:rPr>
        <w:t xml:space="preserve"> tires. </w:t>
      </w:r>
      <w:r w:rsidRPr="00CD4C13">
        <w:rPr>
          <w:rFonts w:ascii="Arial" w:hAnsi="Arial"/>
          <w:sz w:val="22"/>
        </w:rPr>
        <w:t xml:space="preserve">You can </w:t>
      </w:r>
      <w:r w:rsidR="00885CE9">
        <w:rPr>
          <w:rFonts w:ascii="Arial" w:hAnsi="Arial"/>
          <w:sz w:val="22"/>
        </w:rPr>
        <w:t xml:space="preserve">also keep track of things that come in groups. </w:t>
      </w:r>
    </w:p>
    <w:p w14:paraId="74527A72" w14:textId="77777777" w:rsidR="00885CE9" w:rsidRDefault="00885CE9" w:rsidP="00CD4C13">
      <w:pPr>
        <w:spacing w:line="320" w:lineRule="exact"/>
        <w:ind w:left="1350"/>
        <w:rPr>
          <w:rFonts w:ascii="Arial" w:hAnsi="Arial"/>
          <w:sz w:val="22"/>
        </w:rPr>
      </w:pPr>
    </w:p>
    <w:p w14:paraId="1B3062AC" w14:textId="77777777" w:rsidR="00885CE9" w:rsidRDefault="00885CE9" w:rsidP="00CD4C13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even try to identify numbers that don’t have groups associated with them. Does anything come in group of seven? Interesting to consider!</w:t>
      </w:r>
    </w:p>
    <w:p w14:paraId="2A4632AF" w14:textId="77777777" w:rsidR="00885CE9" w:rsidRDefault="00885CE9" w:rsidP="00CD4C13">
      <w:pPr>
        <w:spacing w:line="320" w:lineRule="exact"/>
        <w:ind w:left="1350"/>
        <w:rPr>
          <w:rFonts w:ascii="Arial" w:hAnsi="Arial"/>
          <w:sz w:val="22"/>
        </w:rPr>
      </w:pPr>
    </w:p>
    <w:p w14:paraId="62132103" w14:textId="77777777" w:rsidR="00CD4C13" w:rsidRPr="00CD4C13" w:rsidRDefault="00885CE9" w:rsidP="00CD4C13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as you hunt for groups of objects</w:t>
      </w:r>
      <w:bookmarkStart w:id="0" w:name="_GoBack"/>
      <w:r>
        <w:rPr>
          <w:rFonts w:ascii="Arial" w:hAnsi="Arial"/>
          <w:sz w:val="22"/>
        </w:rPr>
        <w:t xml:space="preserve">! </w:t>
      </w:r>
      <w:bookmarkEnd w:id="0"/>
    </w:p>
    <w:p w14:paraId="12E66E32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8F510" w14:textId="77777777" w:rsidR="003B3294" w:rsidRDefault="003B3294">
      <w:r>
        <w:separator/>
      </w:r>
    </w:p>
  </w:endnote>
  <w:endnote w:type="continuationSeparator" w:id="0">
    <w:p w14:paraId="0C9D8E84" w14:textId="77777777" w:rsidR="003B3294" w:rsidRDefault="003B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E4F2" w14:textId="77777777" w:rsidR="00D70481" w:rsidRDefault="00D704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83DB" w14:textId="77777777" w:rsidR="00D70481" w:rsidRDefault="00D7048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EF5666F" wp14:editId="4767831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FF4C" w14:textId="77777777" w:rsidR="00D70481" w:rsidRDefault="00D704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75B1" w14:textId="77777777" w:rsidR="003B3294" w:rsidRDefault="003B3294">
      <w:r>
        <w:separator/>
      </w:r>
    </w:p>
  </w:footnote>
  <w:footnote w:type="continuationSeparator" w:id="0">
    <w:p w14:paraId="3A562461" w14:textId="77777777" w:rsidR="003B3294" w:rsidRDefault="003B3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D71F" w14:textId="77777777" w:rsidR="00D70481" w:rsidRDefault="00D704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331E" w14:textId="77777777" w:rsidR="00D70481" w:rsidRDefault="00D7048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A555DC3" wp14:editId="67FAE37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098D" w14:textId="77777777" w:rsidR="00D70481" w:rsidRDefault="00D70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3294"/>
    <w:rsid w:val="003B7AA1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85CE9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2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2017-06-14T18:30:00Z</dcterms:created>
  <dcterms:modified xsi:type="dcterms:W3CDTF">2017-06-14T18:30:00Z</dcterms:modified>
</cp:coreProperties>
</file>